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91" w:rsidRDefault="0037072C" w:rsidP="003B3191">
      <w:pPr>
        <w:pStyle w:val="Heading3"/>
        <w:jc w:val="right"/>
        <w:rPr>
          <w:sz w:val="24"/>
          <w:szCs w:val="24"/>
        </w:rPr>
      </w:pPr>
      <w:bookmarkStart w:id="0" w:name="OLE_LINK3"/>
      <w:bookmarkStart w:id="1" w:name="OLE_LINK4"/>
      <w:r>
        <w:rPr>
          <w:sz w:val="24"/>
          <w:szCs w:val="24"/>
        </w:rPr>
        <w:t>Release # 17-002</w:t>
      </w:r>
    </w:p>
    <w:p w:rsidR="003B3191" w:rsidRDefault="003B3191" w:rsidP="003B3191">
      <w:pPr>
        <w:pStyle w:val="Heading1"/>
        <w:rPr>
          <w:sz w:val="24"/>
          <w:szCs w:val="24"/>
        </w:rPr>
      </w:pPr>
      <w:r w:rsidRPr="003B7507">
        <w:rPr>
          <w:rFonts w:ascii="inherit" w:hAnsi="inherit"/>
          <w:noProof/>
          <w:color w:val="01AEFD"/>
          <w:sz w:val="23"/>
          <w:szCs w:val="23"/>
          <w:bdr w:val="none" w:sz="0" w:space="0" w:color="auto" w:frame="1"/>
        </w:rPr>
        <w:drawing>
          <wp:inline distT="0" distB="0" distL="0" distR="0" wp14:anchorId="304C49FF" wp14:editId="79BF8AE8">
            <wp:extent cx="2930525" cy="526415"/>
            <wp:effectExtent l="0" t="0" r="0" b="6985"/>
            <wp:docPr id="1" name="Picture 1" descr="Etters V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ters V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VFW Post # 537</w:t>
      </w:r>
    </w:p>
    <w:p w:rsidR="003B3191" w:rsidRDefault="003B3191" w:rsidP="003B3191">
      <w:pPr>
        <w:jc w:val="right"/>
      </w:pPr>
      <w:r>
        <w:t>10</w:t>
      </w:r>
      <w:r w:rsidR="0037072C">
        <w:t>95 Pines Road, Etters, PA  17319</w:t>
      </w:r>
    </w:p>
    <w:p w:rsidR="003B3191" w:rsidRDefault="003B3191" w:rsidP="003B3191">
      <w:pPr>
        <w:jc w:val="right"/>
      </w:pPr>
      <w:r>
        <w:t>(717) 938-9281</w:t>
      </w:r>
    </w:p>
    <w:p w:rsidR="004F76A9" w:rsidRDefault="0037072C" w:rsidP="004F76A9">
      <w:pPr>
        <w:pStyle w:val="Heading4"/>
        <w:spacing w:before="0" w:beforeAutospacing="0" w:after="0" w:afterAutospacing="0" w:line="360" w:lineRule="auto"/>
      </w:pPr>
      <w:r>
        <w:t>January 27</w:t>
      </w:r>
      <w:r w:rsidR="00B57D9B">
        <w:t>, 2017</w:t>
      </w:r>
      <w:r w:rsidR="003B3191" w:rsidRPr="003053C5">
        <w:tab/>
      </w:r>
      <w:r w:rsidR="003B3191" w:rsidRPr="003053C5">
        <w:tab/>
      </w:r>
      <w:r w:rsidR="003B3191" w:rsidRPr="003053C5">
        <w:tab/>
      </w:r>
    </w:p>
    <w:p w:rsidR="004F76A9" w:rsidRDefault="00A73BF0" w:rsidP="004F76A9">
      <w:pPr>
        <w:pStyle w:val="Heading4"/>
        <w:spacing w:before="0" w:beforeAutospacing="0" w:after="0" w:afterAutospacing="0" w:line="360" w:lineRule="auto"/>
      </w:pPr>
      <w:r>
        <w:t>F</w:t>
      </w:r>
      <w:r w:rsidR="003B3191">
        <w:t>OR IMMEDIATE RELEASE</w:t>
      </w:r>
      <w:r w:rsidR="003B3191">
        <w:tab/>
      </w:r>
    </w:p>
    <w:p w:rsidR="003B3191" w:rsidRPr="004F76A9" w:rsidRDefault="003B3191" w:rsidP="004F76A9">
      <w:pPr>
        <w:pStyle w:val="Heading4"/>
        <w:spacing w:before="0" w:beforeAutospacing="0" w:after="0" w:afterAutospacing="0" w:line="360" w:lineRule="auto"/>
        <w:rPr>
          <w:b w:val="0"/>
          <w:bCs w:val="0"/>
          <w:sz w:val="6"/>
          <w:szCs w:val="6"/>
        </w:rPr>
      </w:pPr>
      <w:r w:rsidRPr="004F76A9">
        <w:rPr>
          <w:sz w:val="6"/>
          <w:szCs w:val="6"/>
        </w:rPr>
        <w:tab/>
      </w:r>
    </w:p>
    <w:p w:rsidR="003B3191" w:rsidRDefault="003B3191" w:rsidP="00DA0513">
      <w:pPr>
        <w:spacing w:after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VFW Post #537 </w:t>
      </w:r>
      <w:r w:rsidR="0037072C">
        <w:rPr>
          <w:b/>
          <w:bCs/>
          <w:snapToGrid w:val="0"/>
          <w:sz w:val="28"/>
          <w:szCs w:val="28"/>
        </w:rPr>
        <w:t xml:space="preserve">Delivers Gift to Support </w:t>
      </w:r>
      <w:r w:rsidR="004F076D">
        <w:rPr>
          <w:b/>
          <w:bCs/>
          <w:snapToGrid w:val="0"/>
          <w:sz w:val="28"/>
          <w:szCs w:val="28"/>
        </w:rPr>
        <w:t xml:space="preserve">Veteran Care at </w:t>
      </w:r>
      <w:r w:rsidR="0037072C">
        <w:rPr>
          <w:b/>
          <w:bCs/>
          <w:snapToGrid w:val="0"/>
          <w:sz w:val="28"/>
          <w:szCs w:val="28"/>
        </w:rPr>
        <w:t>Lebanon VA Hospital</w:t>
      </w:r>
    </w:p>
    <w:p w:rsidR="00DA0513" w:rsidRDefault="00DA0513" w:rsidP="00DA0513">
      <w:pPr>
        <w:spacing w:after="0"/>
      </w:pPr>
    </w:p>
    <w:p w:rsidR="004C3347" w:rsidRDefault="003B3191" w:rsidP="004F076D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ETTERS</w:t>
      </w:r>
      <w:r w:rsidRPr="004347B6">
        <w:rPr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>
        <w:t xml:space="preserve"> —</w:t>
      </w:r>
      <w:r w:rsidRPr="00503E98">
        <w:rPr>
          <w:sz w:val="24"/>
          <w:szCs w:val="24"/>
        </w:rPr>
        <w:t xml:space="preserve"> </w:t>
      </w:r>
      <w:r w:rsidR="004C3347">
        <w:rPr>
          <w:sz w:val="24"/>
          <w:szCs w:val="24"/>
        </w:rPr>
        <w:t xml:space="preserve">The </w:t>
      </w:r>
      <w:r w:rsidR="004C3347">
        <w:rPr>
          <w:sz w:val="24"/>
          <w:szCs w:val="24"/>
        </w:rPr>
        <w:t>James A Danner</w:t>
      </w:r>
      <w:r w:rsidR="004C3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VFW Post #537 </w:t>
      </w:r>
      <w:r w:rsidR="00BC5120">
        <w:rPr>
          <w:sz w:val="24"/>
          <w:szCs w:val="24"/>
        </w:rPr>
        <w:t xml:space="preserve">and Auxiliary </w:t>
      </w:r>
      <w:r w:rsidR="0037072C">
        <w:rPr>
          <w:sz w:val="24"/>
          <w:szCs w:val="24"/>
        </w:rPr>
        <w:t>recently presented a check for $1</w:t>
      </w:r>
      <w:r w:rsidR="004C3347">
        <w:rPr>
          <w:sz w:val="24"/>
          <w:szCs w:val="24"/>
        </w:rPr>
        <w:t>6</w:t>
      </w:r>
      <w:r w:rsidR="0037072C">
        <w:rPr>
          <w:sz w:val="24"/>
          <w:szCs w:val="24"/>
        </w:rPr>
        <w:t xml:space="preserve">,000 to support veterans at the Lebanon VA </w:t>
      </w:r>
      <w:r w:rsidR="0037072C" w:rsidRPr="004C3347">
        <w:rPr>
          <w:sz w:val="24"/>
          <w:szCs w:val="24"/>
        </w:rPr>
        <w:t>Hospital</w:t>
      </w:r>
      <w:r w:rsidR="009735E4" w:rsidRPr="004C3347">
        <w:rPr>
          <w:sz w:val="24"/>
          <w:szCs w:val="24"/>
        </w:rPr>
        <w:t xml:space="preserve">. </w:t>
      </w:r>
      <w:r w:rsidRPr="004C3347">
        <w:rPr>
          <w:sz w:val="24"/>
          <w:szCs w:val="24"/>
        </w:rPr>
        <w:t xml:space="preserve"> </w:t>
      </w:r>
      <w:r w:rsidR="004C3347" w:rsidRPr="004C3347">
        <w:rPr>
          <w:sz w:val="24"/>
          <w:szCs w:val="24"/>
        </w:rPr>
        <w:t xml:space="preserve">Commander Joe Colonna and </w:t>
      </w:r>
      <w:r w:rsidR="0037072C" w:rsidRPr="004C3347">
        <w:rPr>
          <w:sz w:val="24"/>
          <w:szCs w:val="24"/>
        </w:rPr>
        <w:t xml:space="preserve">Junior Vice Commander Greg </w:t>
      </w:r>
      <w:proofErr w:type="spellStart"/>
      <w:r w:rsidR="0037072C" w:rsidRPr="004C3347">
        <w:rPr>
          <w:sz w:val="24"/>
          <w:szCs w:val="24"/>
        </w:rPr>
        <w:t>Reigle</w:t>
      </w:r>
      <w:proofErr w:type="spellEnd"/>
      <w:r w:rsidR="0037072C" w:rsidRPr="004C3347">
        <w:rPr>
          <w:sz w:val="24"/>
          <w:szCs w:val="24"/>
        </w:rPr>
        <w:t xml:space="preserve"> of VFW Post 537 </w:t>
      </w:r>
      <w:r w:rsidR="004C3347" w:rsidRPr="004C3347">
        <w:rPr>
          <w:sz w:val="24"/>
          <w:szCs w:val="24"/>
        </w:rPr>
        <w:t xml:space="preserve">accompanied </w:t>
      </w:r>
      <w:proofErr w:type="spellStart"/>
      <w:r w:rsidR="004C3347" w:rsidRPr="004C3347">
        <w:rPr>
          <w:sz w:val="24"/>
          <w:szCs w:val="24"/>
        </w:rPr>
        <w:t>Chenlye</w:t>
      </w:r>
      <w:proofErr w:type="spellEnd"/>
      <w:r w:rsidR="004C3347" w:rsidRPr="004C3347">
        <w:rPr>
          <w:sz w:val="24"/>
          <w:szCs w:val="24"/>
        </w:rPr>
        <w:t xml:space="preserve"> Lauer and Jackie </w:t>
      </w:r>
      <w:proofErr w:type="spellStart"/>
      <w:r w:rsidR="004C3347" w:rsidRPr="004C3347">
        <w:rPr>
          <w:sz w:val="24"/>
          <w:szCs w:val="24"/>
        </w:rPr>
        <w:t>Lomman</w:t>
      </w:r>
      <w:proofErr w:type="spellEnd"/>
      <w:r w:rsidR="004C3347" w:rsidRPr="004C3347">
        <w:rPr>
          <w:sz w:val="24"/>
          <w:szCs w:val="24"/>
        </w:rPr>
        <w:t xml:space="preserve"> of the </w:t>
      </w:r>
      <w:r w:rsidR="004C3347" w:rsidRPr="004C3347">
        <w:rPr>
          <w:sz w:val="24"/>
          <w:szCs w:val="24"/>
        </w:rPr>
        <w:t xml:space="preserve">VFW Post 537 </w:t>
      </w:r>
      <w:r w:rsidR="004C3347" w:rsidRPr="004C3347">
        <w:rPr>
          <w:sz w:val="24"/>
          <w:szCs w:val="24"/>
        </w:rPr>
        <w:t xml:space="preserve">Auxiliary </w:t>
      </w:r>
      <w:r w:rsidR="004C3347" w:rsidRPr="004C3347">
        <w:rPr>
          <w:sz w:val="24"/>
          <w:szCs w:val="24"/>
        </w:rPr>
        <w:t>to</w:t>
      </w:r>
      <w:r w:rsidR="004C3347" w:rsidRPr="004C3347">
        <w:rPr>
          <w:sz w:val="24"/>
          <w:szCs w:val="24"/>
        </w:rPr>
        <w:t xml:space="preserve"> </w:t>
      </w:r>
      <w:r w:rsidR="004C3347" w:rsidRPr="004C3347">
        <w:rPr>
          <w:sz w:val="24"/>
          <w:szCs w:val="24"/>
        </w:rPr>
        <w:t>present</w:t>
      </w:r>
      <w:r w:rsidR="0037072C" w:rsidRPr="004C3347">
        <w:rPr>
          <w:sz w:val="24"/>
          <w:szCs w:val="24"/>
        </w:rPr>
        <w:t xml:space="preserve"> the check to VA Hospital representative</w:t>
      </w:r>
      <w:r w:rsidR="004C3347" w:rsidRPr="004C3347">
        <w:rPr>
          <w:sz w:val="24"/>
          <w:szCs w:val="24"/>
        </w:rPr>
        <w:t>.</w:t>
      </w:r>
      <w:r w:rsidR="0037072C" w:rsidRPr="004C3347">
        <w:rPr>
          <w:sz w:val="24"/>
          <w:szCs w:val="24"/>
        </w:rPr>
        <w:t xml:space="preserve"> </w:t>
      </w:r>
    </w:p>
    <w:p w:rsidR="004F076D" w:rsidRDefault="004F076D" w:rsidP="004F076D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gift is primarily from proceeds of the Auxiliary’s 19</w:t>
      </w:r>
      <w:r w:rsidRPr="004C33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</w:t>
      </w:r>
      <w:r>
        <w:rPr>
          <w:sz w:val="24"/>
          <w:szCs w:val="24"/>
        </w:rPr>
        <w:t>enefit golf tournament,</w:t>
      </w:r>
      <w:r>
        <w:rPr>
          <w:sz w:val="24"/>
          <w:szCs w:val="24"/>
        </w:rPr>
        <w:t xml:space="preserve"> supplemented by donations from the Veterans, Auxiliary, and members of VFW Post 537. The Auxiliary extends a special word of thanks to the sponsors who contribute toward the annual Golf tournament held at Valley Green Golf Club as well as </w:t>
      </w:r>
      <w:r>
        <w:rPr>
          <w:sz w:val="24"/>
          <w:szCs w:val="24"/>
        </w:rPr>
        <w:t>each of the 100</w:t>
      </w:r>
      <w:r>
        <w:rPr>
          <w:sz w:val="24"/>
          <w:szCs w:val="24"/>
        </w:rPr>
        <w:t xml:space="preserve"> golfers who participate</w:t>
      </w:r>
      <w:r>
        <w:rPr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Local businesses are urged to be sponsors for the 20</w:t>
      </w:r>
      <w:r w:rsidRPr="004F07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Golf Tournament this Fall, so that they can share in honoring veterans similarly again next year.</w:t>
      </w:r>
    </w:p>
    <w:p w:rsidR="004C3347" w:rsidRDefault="004C3347" w:rsidP="004F076D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F076D">
        <w:rPr>
          <w:sz w:val="24"/>
          <w:szCs w:val="24"/>
        </w:rPr>
        <w:t xml:space="preserve">$16,000 </w:t>
      </w:r>
      <w:r>
        <w:rPr>
          <w:sz w:val="24"/>
          <w:szCs w:val="24"/>
        </w:rPr>
        <w:t xml:space="preserve">contribution will be distributed </w:t>
      </w:r>
      <w:r w:rsidR="004F076D">
        <w:rPr>
          <w:sz w:val="24"/>
          <w:szCs w:val="24"/>
        </w:rPr>
        <w:t xml:space="preserve">in equal amounts </w:t>
      </w:r>
      <w:r>
        <w:rPr>
          <w:sz w:val="24"/>
          <w:szCs w:val="24"/>
        </w:rPr>
        <w:t xml:space="preserve">within the Lebanon VA hospital’s </w:t>
      </w:r>
      <w:r w:rsidR="004F076D">
        <w:rPr>
          <w:sz w:val="24"/>
          <w:szCs w:val="24"/>
        </w:rPr>
        <w:t>following four areas of support</w:t>
      </w:r>
      <w:r>
        <w:rPr>
          <w:sz w:val="24"/>
          <w:szCs w:val="24"/>
        </w:rPr>
        <w:t xml:space="preserve">:  hospice care, Christmas fund, recreational activities, and </w:t>
      </w:r>
      <w:r w:rsidR="004F076D">
        <w:rPr>
          <w:sz w:val="24"/>
          <w:szCs w:val="24"/>
        </w:rPr>
        <w:t xml:space="preserve">support for </w:t>
      </w:r>
      <w:r>
        <w:rPr>
          <w:sz w:val="24"/>
          <w:szCs w:val="24"/>
        </w:rPr>
        <w:t>Veterans from Operation Enduring Freedom, Operation Iraqi Freedom, and Operation New Dawn.</w:t>
      </w:r>
    </w:p>
    <w:p w:rsidR="0037072C" w:rsidRDefault="0037072C" w:rsidP="004F076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  #  #   #   #</w:t>
      </w:r>
    </w:p>
    <w:p w:rsidR="00922902" w:rsidRDefault="003B3191" w:rsidP="004F076D">
      <w:pPr>
        <w:tabs>
          <w:tab w:val="left" w:pos="720"/>
          <w:tab w:val="left" w:pos="1440"/>
          <w:tab w:val="left" w:pos="2105"/>
        </w:tabs>
        <w:spacing w:after="0" w:line="360" w:lineRule="auto"/>
        <w:rPr>
          <w:b/>
          <w:bCs/>
          <w:sz w:val="24"/>
          <w:szCs w:val="24"/>
        </w:rPr>
      </w:pPr>
      <w:r w:rsidRPr="008166EC">
        <w:rPr>
          <w:b/>
          <w:bCs/>
          <w:sz w:val="24"/>
          <w:szCs w:val="24"/>
        </w:rPr>
        <w:t>Editor’s Note</w:t>
      </w:r>
      <w:r w:rsidR="00922902">
        <w:rPr>
          <w:b/>
          <w:bCs/>
          <w:sz w:val="24"/>
          <w:szCs w:val="24"/>
        </w:rPr>
        <w:t>s</w:t>
      </w:r>
      <w:r w:rsidRPr="008166EC">
        <w:rPr>
          <w:b/>
          <w:bCs/>
          <w:sz w:val="24"/>
          <w:szCs w:val="24"/>
        </w:rPr>
        <w:t>:</w:t>
      </w:r>
    </w:p>
    <w:p w:rsidR="00922902" w:rsidRPr="009659FB" w:rsidRDefault="00922902" w:rsidP="004F076D">
      <w:pPr>
        <w:tabs>
          <w:tab w:val="left" w:pos="720"/>
          <w:tab w:val="left" w:pos="1440"/>
          <w:tab w:val="left" w:pos="2105"/>
        </w:tabs>
        <w:spacing w:after="0" w:line="360" w:lineRule="auto"/>
        <w:rPr>
          <w:rFonts w:ascii="Arial" w:eastAsia="Times New Roman" w:hAnsi="Arial" w:cs="Arial"/>
          <w:vanish/>
          <w:sz w:val="36"/>
          <w:szCs w:val="36"/>
        </w:rPr>
      </w:pPr>
      <w:r w:rsidRPr="009659FB">
        <w:rPr>
          <w:sz w:val="24"/>
          <w:szCs w:val="24"/>
        </w:rPr>
        <w:t>1. A picture</w:t>
      </w:r>
      <w:r w:rsidR="004C3347">
        <w:rPr>
          <w:sz w:val="24"/>
          <w:szCs w:val="24"/>
        </w:rPr>
        <w:t xml:space="preserve"> is attached of the check presentation</w:t>
      </w:r>
      <w:r w:rsidR="003B3191" w:rsidRPr="009659FB">
        <w:rPr>
          <w:sz w:val="24"/>
          <w:szCs w:val="24"/>
        </w:rPr>
        <w:t>.</w:t>
      </w: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  <w:r w:rsidRPr="009659FB">
        <w:rPr>
          <w:sz w:val="24"/>
          <w:szCs w:val="24"/>
        </w:rPr>
        <w:t xml:space="preserve"> </w:t>
      </w: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Style w:val="ListParagraph"/>
        <w:numPr>
          <w:ilvl w:val="0"/>
          <w:numId w:val="5"/>
        </w:num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</w:p>
    <w:p w:rsidR="00922902" w:rsidRPr="009659FB" w:rsidRDefault="00922902" w:rsidP="004F076D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</w:p>
    <w:p w:rsidR="003B7507" w:rsidRPr="004F76A9" w:rsidRDefault="00922902" w:rsidP="004F76A9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vanish/>
          <w:sz w:val="36"/>
          <w:szCs w:val="36"/>
        </w:rPr>
      </w:pPr>
      <w:bookmarkStart w:id="2" w:name="_GoBack"/>
      <w:bookmarkEnd w:id="2"/>
      <w:r w:rsidRPr="004F76A9">
        <w:rPr>
          <w:sz w:val="24"/>
          <w:szCs w:val="24"/>
        </w:rPr>
        <w:t xml:space="preserve">2. </w:t>
      </w:r>
      <w:r w:rsidR="003B3191" w:rsidRPr="004F76A9">
        <w:rPr>
          <w:sz w:val="24"/>
          <w:szCs w:val="24"/>
        </w:rPr>
        <w:t xml:space="preserve">For more information, contact </w:t>
      </w:r>
      <w:r w:rsidR="009659FB" w:rsidRPr="004F76A9">
        <w:rPr>
          <w:sz w:val="24"/>
          <w:szCs w:val="24"/>
        </w:rPr>
        <w:t>Charles Yost</w:t>
      </w:r>
      <w:r w:rsidRPr="004F76A9">
        <w:rPr>
          <w:sz w:val="24"/>
          <w:szCs w:val="24"/>
        </w:rPr>
        <w:t xml:space="preserve"> </w:t>
      </w:r>
      <w:r w:rsidR="003B3191" w:rsidRPr="004F76A9">
        <w:rPr>
          <w:sz w:val="24"/>
          <w:szCs w:val="24"/>
        </w:rPr>
        <w:t>at</w:t>
      </w:r>
      <w:r w:rsidR="009659FB" w:rsidRPr="004F76A9">
        <w:rPr>
          <w:sz w:val="24"/>
          <w:szCs w:val="24"/>
        </w:rPr>
        <w:t xml:space="preserve"> 1(724) 630</w:t>
      </w:r>
      <w:r w:rsidRPr="004F76A9">
        <w:rPr>
          <w:sz w:val="24"/>
          <w:szCs w:val="24"/>
        </w:rPr>
        <w:t>-</w:t>
      </w:r>
      <w:r w:rsidR="009659FB" w:rsidRPr="004F76A9">
        <w:rPr>
          <w:sz w:val="24"/>
          <w:szCs w:val="24"/>
        </w:rPr>
        <w:t>4956</w:t>
      </w:r>
      <w:r w:rsidRPr="004F76A9">
        <w:rPr>
          <w:sz w:val="24"/>
          <w:szCs w:val="24"/>
        </w:rPr>
        <w:t xml:space="preserve"> or </w:t>
      </w:r>
      <w:hyperlink r:id="rId7" w:history="1">
        <w:r w:rsidR="009659FB" w:rsidRPr="004F76A9">
          <w:rPr>
            <w:rStyle w:val="Hyperlink"/>
            <w:sz w:val="24"/>
            <w:szCs w:val="24"/>
          </w:rPr>
          <w:t>yost.ch@gmail.com</w:t>
        </w:r>
      </w:hyperlink>
      <w:bookmarkEnd w:id="0"/>
      <w:bookmarkEnd w:id="1"/>
      <w:r w:rsidR="003B7507" w:rsidRPr="004F76A9">
        <w:rPr>
          <w:rFonts w:ascii="Arial" w:eastAsia="Times New Roman" w:hAnsi="Arial" w:cs="Arial"/>
          <w:vanish/>
          <w:sz w:val="36"/>
          <w:szCs w:val="36"/>
        </w:rPr>
        <w:t>Top of Form</w:t>
      </w:r>
    </w:p>
    <w:sectPr w:rsidR="003B7507" w:rsidRPr="004F76A9" w:rsidSect="00DA05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5EA"/>
    <w:multiLevelType w:val="hybridMultilevel"/>
    <w:tmpl w:val="092C287A"/>
    <w:lvl w:ilvl="0" w:tplc="4B3E0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707"/>
    <w:multiLevelType w:val="hybridMultilevel"/>
    <w:tmpl w:val="2BD01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096B73"/>
    <w:multiLevelType w:val="multilevel"/>
    <w:tmpl w:val="F2B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162F9"/>
    <w:multiLevelType w:val="hybridMultilevel"/>
    <w:tmpl w:val="6E5C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60992"/>
    <w:multiLevelType w:val="hybridMultilevel"/>
    <w:tmpl w:val="92B8364E"/>
    <w:lvl w:ilvl="0" w:tplc="95F6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7"/>
    <w:rsid w:val="000C4BC4"/>
    <w:rsid w:val="001E0C78"/>
    <w:rsid w:val="002435A7"/>
    <w:rsid w:val="00255F34"/>
    <w:rsid w:val="0037072C"/>
    <w:rsid w:val="003B3191"/>
    <w:rsid w:val="003B7507"/>
    <w:rsid w:val="003D5DE2"/>
    <w:rsid w:val="004213AA"/>
    <w:rsid w:val="004C3347"/>
    <w:rsid w:val="004D62D2"/>
    <w:rsid w:val="004F076D"/>
    <w:rsid w:val="004F5A8D"/>
    <w:rsid w:val="004F76A9"/>
    <w:rsid w:val="006517BD"/>
    <w:rsid w:val="006747BC"/>
    <w:rsid w:val="006D199E"/>
    <w:rsid w:val="007928AD"/>
    <w:rsid w:val="00854520"/>
    <w:rsid w:val="00922902"/>
    <w:rsid w:val="009659FB"/>
    <w:rsid w:val="009735E4"/>
    <w:rsid w:val="0098644D"/>
    <w:rsid w:val="009A36D4"/>
    <w:rsid w:val="00A202EA"/>
    <w:rsid w:val="00A73BF0"/>
    <w:rsid w:val="00B537BD"/>
    <w:rsid w:val="00B57D9B"/>
    <w:rsid w:val="00BC5120"/>
    <w:rsid w:val="00CB4E0E"/>
    <w:rsid w:val="00D55806"/>
    <w:rsid w:val="00DA0513"/>
    <w:rsid w:val="00E955AD"/>
    <w:rsid w:val="00EB65EF"/>
    <w:rsid w:val="00EF0EE4"/>
    <w:rsid w:val="00F07393"/>
    <w:rsid w:val="00F9774F"/>
    <w:rsid w:val="00FE638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216C"/>
  <w15:chartTrackingRefBased/>
  <w15:docId w15:val="{52244542-50BC-436C-B03F-64357E6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7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1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75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75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5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5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5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5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50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B7507"/>
  </w:style>
  <w:style w:type="character" w:customStyle="1" w:styleId="Heading2Char">
    <w:name w:val="Heading 2 Char"/>
    <w:basedOn w:val="DefaultParagraphFont"/>
    <w:link w:val="Heading2"/>
    <w:uiPriority w:val="9"/>
    <w:semiHidden/>
    <w:rsid w:val="003B3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19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A0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7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593589596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056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44784707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7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674386768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7374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193615962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380862797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808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207424022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525050868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063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415126261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6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392965806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465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4" w:color="AAAAAA"/>
                                <w:right w:val="none" w:sz="0" w:space="0" w:color="auto"/>
                              </w:divBdr>
                              <w:divsChild>
                                <w:div w:id="1101729476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260">
                                  <w:marLeft w:val="3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t.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ttersvf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2016-02-26T02:52:00Z</cp:lastPrinted>
  <dcterms:created xsi:type="dcterms:W3CDTF">2017-01-27T02:37:00Z</dcterms:created>
  <dcterms:modified xsi:type="dcterms:W3CDTF">2017-01-27T02:37:00Z</dcterms:modified>
</cp:coreProperties>
</file>